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61166" w14:textId="205768F8" w:rsidR="00F601D8" w:rsidRDefault="00D51450" w:rsidP="00D514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</w:t>
      </w:r>
    </w:p>
    <w:p w14:paraId="5462B65A" w14:textId="69FA86BD" w:rsidR="00D51450" w:rsidRDefault="00D51450" w:rsidP="00D514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0FFE04" w14:textId="3F90B4DF" w:rsidR="00D51450" w:rsidRDefault="00D51450" w:rsidP="00D514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77AB8D" w14:textId="62FD0036" w:rsidR="00D51450" w:rsidRDefault="00D51450" w:rsidP="00D514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FDF61B" w14:textId="0FD71F29" w:rsidR="00D51450" w:rsidRDefault="00D51450" w:rsidP="00D514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D327F5" w14:textId="21B0C776" w:rsidR="00D51450" w:rsidRDefault="00D51450" w:rsidP="00D514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E0AB19" w14:textId="67109E85" w:rsidR="00D51450" w:rsidRDefault="00D51450" w:rsidP="00D514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9E3640" w14:textId="6793F83C" w:rsidR="00D51450" w:rsidRDefault="00D51450" w:rsidP="00D514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A6FE79" w14:textId="4B7D3848" w:rsidR="00D51450" w:rsidRDefault="00D51450" w:rsidP="00D514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E4F135" w14:textId="730649EE" w:rsidR="00D51450" w:rsidRDefault="00D51450" w:rsidP="00D514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4F1AD5" w14:textId="1CC54276" w:rsidR="00D51450" w:rsidRDefault="00D51450" w:rsidP="00D514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935D9E" w14:textId="6E7B4B71" w:rsidR="00D51450" w:rsidRDefault="00D51450" w:rsidP="00D514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0A0E1D" w14:textId="1BCC1CEB" w:rsidR="00D51450" w:rsidRDefault="00D51450" w:rsidP="00D514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7E278F" w14:textId="02C057AB" w:rsidR="00D51450" w:rsidRDefault="00D51450" w:rsidP="00D514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EFEFE0" w14:textId="3AD21E8E" w:rsidR="00D51450" w:rsidRDefault="00D51450" w:rsidP="00D514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EB054B" w14:textId="3836C5FE" w:rsidR="00D51450" w:rsidRDefault="00D51450" w:rsidP="00D514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568082" w14:textId="198CCFE6" w:rsidR="00D51450" w:rsidRDefault="00D51450" w:rsidP="00D514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1067C5" w14:textId="7269D9C3" w:rsidR="00D51450" w:rsidRDefault="00D51450" w:rsidP="00D514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D40EF1" w14:textId="1F4E0C31" w:rsidR="00D51450" w:rsidRDefault="00D51450" w:rsidP="00D514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368913" w14:textId="17354624" w:rsidR="00D51450" w:rsidRDefault="00D51450" w:rsidP="00D514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D09B4E" w14:textId="6AE3036F" w:rsidR="00D51450" w:rsidRDefault="00D51450" w:rsidP="00D514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079C28" w14:textId="18FE747D" w:rsidR="00D51450" w:rsidRDefault="00D51450" w:rsidP="00D514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C79D99" w14:textId="28F5EDA5" w:rsidR="00D51450" w:rsidRDefault="00D51450" w:rsidP="00D514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AA9E8A" w14:textId="15911EE7" w:rsidR="00D51450" w:rsidRDefault="00D51450" w:rsidP="00D514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5B46AD" w14:textId="77B354FA" w:rsidR="00D51450" w:rsidRDefault="00D51450" w:rsidP="00D514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CFFE05" w14:textId="0750E1C2" w:rsidR="00D51450" w:rsidRDefault="00D51450" w:rsidP="00D514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F17E15" w14:textId="7F7EC4B7" w:rsidR="00D51450" w:rsidRDefault="00D51450" w:rsidP="00D514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4D9F8F" w14:textId="65EF0D2F" w:rsidR="00D51450" w:rsidRDefault="00D51450" w:rsidP="00D514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A9A704" w14:textId="4E793AEA" w:rsidR="00D51450" w:rsidRDefault="00D51450" w:rsidP="00D514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D60398" w14:textId="395EF251" w:rsidR="00D51450" w:rsidRDefault="00D51450" w:rsidP="00D514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Задание 1</w:t>
      </w:r>
    </w:p>
    <w:p w14:paraId="0A82E612" w14:textId="070F7D04" w:rsidR="00D51450" w:rsidRDefault="00532E85" w:rsidP="00D514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Региональная практика применения цифровой трансформации</w:t>
      </w:r>
    </w:p>
    <w:p w14:paraId="783BA870" w14:textId="23B9D46A" w:rsidR="00532E85" w:rsidRDefault="00532E85" w:rsidP="00D514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E279E1" w14:textId="6D6B76F0" w:rsidR="005807F2" w:rsidRDefault="005807F2" w:rsidP="005656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7F2">
        <w:rPr>
          <w:rFonts w:ascii="Times New Roman" w:hAnsi="Times New Roman" w:cs="Times New Roman"/>
          <w:sz w:val="28"/>
          <w:szCs w:val="28"/>
        </w:rPr>
        <w:t xml:space="preserve">Активное развитие информационных технологий поднимает новые вопросы в построении специфической коммуникационной инфраструктуры для взаимодействия городских властей с гражданами, использующими информационные технологии и Интернет. Концепция политики открытого доступа основана на использовании механизмов открытого доступа к информации и возможности открытого политического участия граждан. </w:t>
      </w:r>
      <w:r>
        <w:rPr>
          <w:rFonts w:ascii="Times New Roman" w:hAnsi="Times New Roman" w:cs="Times New Roman"/>
          <w:sz w:val="28"/>
          <w:szCs w:val="28"/>
        </w:rPr>
        <w:t xml:space="preserve">Цифровизация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5807F2">
        <w:rPr>
          <w:rFonts w:ascii="Times New Roman" w:hAnsi="Times New Roman" w:cs="Times New Roman"/>
          <w:sz w:val="28"/>
          <w:szCs w:val="28"/>
        </w:rPr>
        <w:t xml:space="preserve"> один из инструментов достижения открытого участия в городской политике</w:t>
      </w:r>
      <w:r w:rsidR="00146AA4" w:rsidRPr="00146AA4">
        <w:rPr>
          <w:rFonts w:ascii="Times New Roman" w:hAnsi="Times New Roman" w:cs="Times New Roman"/>
          <w:sz w:val="28"/>
          <w:szCs w:val="28"/>
        </w:rPr>
        <w:t xml:space="preserve"> [1]</w:t>
      </w:r>
      <w:r w:rsidRPr="005807F2">
        <w:rPr>
          <w:rFonts w:ascii="Times New Roman" w:hAnsi="Times New Roman" w:cs="Times New Roman"/>
          <w:sz w:val="28"/>
          <w:szCs w:val="28"/>
        </w:rPr>
        <w:t>.</w:t>
      </w:r>
    </w:p>
    <w:p w14:paraId="2B16A693" w14:textId="01C6E8ED" w:rsidR="00532E85" w:rsidRDefault="00532E85" w:rsidP="005656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базовых примеров цифровой трансформации </w:t>
      </w:r>
      <w:r w:rsidR="0056567C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программа «Активный гражданин» в Москве и Московской области. </w:t>
      </w:r>
    </w:p>
    <w:p w14:paraId="23FEFD83" w14:textId="4D8FF28D" w:rsidR="0056567C" w:rsidRDefault="00947DE8" w:rsidP="00947D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1F2">
        <w:rPr>
          <w:rFonts w:ascii="Times New Roman" w:hAnsi="Times New Roman" w:cs="Times New Roman"/>
          <w:b/>
          <w:bCs/>
          <w:sz w:val="28"/>
          <w:szCs w:val="28"/>
        </w:rPr>
        <w:t>Краткое описание решения.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7DE8">
        <w:rPr>
          <w:rFonts w:ascii="Times New Roman" w:hAnsi="Times New Roman" w:cs="Times New Roman"/>
          <w:sz w:val="28"/>
          <w:szCs w:val="28"/>
        </w:rPr>
        <w:t>Активны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47DE8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>ин</w:t>
      </w:r>
      <w:r w:rsidRPr="00947DE8">
        <w:rPr>
          <w:rFonts w:ascii="Times New Roman" w:hAnsi="Times New Roman" w:cs="Times New Roman"/>
          <w:sz w:val="28"/>
          <w:szCs w:val="28"/>
        </w:rPr>
        <w:t xml:space="preserve"> позволя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47DE8">
        <w:rPr>
          <w:rFonts w:ascii="Times New Roman" w:hAnsi="Times New Roman" w:cs="Times New Roman"/>
          <w:sz w:val="28"/>
          <w:szCs w:val="28"/>
        </w:rPr>
        <w:t>т властям повышать эффективность управления, учитывая мнения граждан. Это решение позволяет проводить электронные опросы населения с простым для понимания и дружественным интерфейсом,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7DE8">
        <w:rPr>
          <w:rFonts w:ascii="Times New Roman" w:hAnsi="Times New Roman" w:cs="Times New Roman"/>
          <w:sz w:val="28"/>
          <w:szCs w:val="28"/>
        </w:rPr>
        <w:t>Аналитические инструменты, используемые для принятия управленческих решений, дают объективное и достоверное объяснение мнения граждан.</w:t>
      </w:r>
    </w:p>
    <w:p w14:paraId="75830C97" w14:textId="277EDCE8" w:rsidR="00792D83" w:rsidRDefault="00792D83" w:rsidP="006D7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D83">
        <w:rPr>
          <w:rFonts w:ascii="Times New Roman" w:hAnsi="Times New Roman" w:cs="Times New Roman"/>
          <w:sz w:val="28"/>
          <w:szCs w:val="28"/>
        </w:rPr>
        <w:t>Проект представляет собой электронную систему опросов по ключевым городским темам: общественный транспорт, нефиксированные торговые объекты, рекламные и информационные структуры, медицинские учреждения, экономическая деятельность, учреждения социальной защиты и т.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92D83">
        <w:rPr>
          <w:rFonts w:ascii="Times New Roman" w:hAnsi="Times New Roman" w:cs="Times New Roman"/>
          <w:sz w:val="28"/>
          <w:szCs w:val="28"/>
        </w:rPr>
        <w:t xml:space="preserve">. Пользователи указывают свой адрес при регистрации и участвуют в обследовании области и значимости области.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92D8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зможно</w:t>
      </w:r>
      <w:r w:rsidRPr="00792D83">
        <w:rPr>
          <w:rFonts w:ascii="Times New Roman" w:hAnsi="Times New Roman" w:cs="Times New Roman"/>
          <w:sz w:val="28"/>
          <w:szCs w:val="28"/>
        </w:rPr>
        <w:t xml:space="preserve"> использовать мобильное приложение для участия в референдуме в рамках проекта Active </w:t>
      </w:r>
      <w:proofErr w:type="spellStart"/>
      <w:r w:rsidRPr="00792D83">
        <w:rPr>
          <w:rFonts w:ascii="Times New Roman" w:hAnsi="Times New Roman" w:cs="Times New Roman"/>
          <w:sz w:val="28"/>
          <w:szCs w:val="28"/>
        </w:rPr>
        <w:t>Citizen</w:t>
      </w:r>
      <w:proofErr w:type="spellEnd"/>
      <w:r w:rsidRPr="00792D83">
        <w:rPr>
          <w:rFonts w:ascii="Times New Roman" w:hAnsi="Times New Roman" w:cs="Times New Roman"/>
          <w:sz w:val="28"/>
          <w:szCs w:val="28"/>
        </w:rPr>
        <w:t xml:space="preserve">, установив программу на сайте проекта или установив программу на смартфон </w:t>
      </w:r>
      <w:proofErr w:type="spellStart"/>
      <w:r w:rsidRPr="00792D83">
        <w:rPr>
          <w:rFonts w:ascii="Times New Roman" w:hAnsi="Times New Roman" w:cs="Times New Roman"/>
          <w:sz w:val="28"/>
          <w:szCs w:val="28"/>
        </w:rPr>
        <w:t>iOS</w:t>
      </w:r>
      <w:proofErr w:type="spellEnd"/>
      <w:r w:rsidRPr="00792D83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792D83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792D83">
        <w:rPr>
          <w:rFonts w:ascii="Times New Roman" w:hAnsi="Times New Roman" w:cs="Times New Roman"/>
          <w:sz w:val="28"/>
          <w:szCs w:val="28"/>
        </w:rPr>
        <w:t xml:space="preserve">, определив и заполнив личные данные участника </w:t>
      </w:r>
      <w:r w:rsidRPr="00792D83">
        <w:rPr>
          <w:rFonts w:ascii="Times New Roman" w:hAnsi="Times New Roman" w:cs="Times New Roman"/>
          <w:sz w:val="28"/>
          <w:szCs w:val="28"/>
        </w:rPr>
        <w:lastRenderedPageBreak/>
        <w:t>по мобильному телефону. количество. Эта информация полезна для сетевого продвижения проекта</w:t>
      </w:r>
      <w:r w:rsidR="00146AA4">
        <w:rPr>
          <w:rFonts w:ascii="Times New Roman" w:hAnsi="Times New Roman" w:cs="Times New Roman"/>
          <w:sz w:val="28"/>
          <w:szCs w:val="28"/>
          <w:lang w:val="en-US"/>
        </w:rPr>
        <w:t xml:space="preserve"> [1]</w:t>
      </w:r>
      <w:r w:rsidRPr="00792D83">
        <w:rPr>
          <w:rFonts w:ascii="Times New Roman" w:hAnsi="Times New Roman" w:cs="Times New Roman"/>
          <w:sz w:val="28"/>
          <w:szCs w:val="28"/>
        </w:rPr>
        <w:t>.</w:t>
      </w:r>
    </w:p>
    <w:p w14:paraId="2658F373" w14:textId="48C2D570" w:rsidR="006D72E7" w:rsidRDefault="006D72E7" w:rsidP="006D7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1F2">
        <w:rPr>
          <w:rFonts w:ascii="Times New Roman" w:hAnsi="Times New Roman" w:cs="Times New Roman"/>
          <w:b/>
          <w:bCs/>
          <w:sz w:val="28"/>
          <w:szCs w:val="28"/>
        </w:rPr>
        <w:t xml:space="preserve">Условия реализации и используемые данные. </w:t>
      </w:r>
      <w:r w:rsidRPr="006D72E7">
        <w:rPr>
          <w:rFonts w:ascii="Times New Roman" w:hAnsi="Times New Roman" w:cs="Times New Roman"/>
          <w:sz w:val="28"/>
          <w:szCs w:val="28"/>
        </w:rPr>
        <w:t>Нормативно закрепленная обязанность органов власти,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2E7">
        <w:rPr>
          <w:rFonts w:ascii="Times New Roman" w:hAnsi="Times New Roman" w:cs="Times New Roman"/>
          <w:sz w:val="28"/>
          <w:szCs w:val="28"/>
        </w:rPr>
        <w:t>по работе в системе.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2E7">
        <w:rPr>
          <w:rFonts w:ascii="Times New Roman" w:hAnsi="Times New Roman" w:cs="Times New Roman"/>
          <w:sz w:val="28"/>
          <w:szCs w:val="28"/>
        </w:rPr>
        <w:t>Финансово-экономическая модель: госзакупка в рамках 44-ФЗ.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2E7">
        <w:rPr>
          <w:rFonts w:ascii="Times New Roman" w:hAnsi="Times New Roman" w:cs="Times New Roman"/>
          <w:sz w:val="28"/>
          <w:szCs w:val="28"/>
        </w:rPr>
        <w:t>Данные: о результатах опросов населения.</w:t>
      </w:r>
    </w:p>
    <w:p w14:paraId="5D37FBCE" w14:textId="77777777" w:rsidR="00865BA4" w:rsidRDefault="00071A04" w:rsidP="00865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1F2">
        <w:rPr>
          <w:rFonts w:ascii="Times New Roman" w:hAnsi="Times New Roman" w:cs="Times New Roman"/>
          <w:b/>
          <w:bCs/>
          <w:sz w:val="28"/>
          <w:szCs w:val="28"/>
        </w:rPr>
        <w:t>Проблемная ситуация</w:t>
      </w:r>
      <w:r w:rsidR="002014C1" w:rsidRPr="008221F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014C1">
        <w:rPr>
          <w:rFonts w:ascii="Times New Roman" w:hAnsi="Times New Roman" w:cs="Times New Roman"/>
          <w:sz w:val="28"/>
          <w:szCs w:val="28"/>
        </w:rPr>
        <w:t xml:space="preserve"> м</w:t>
      </w:r>
      <w:r w:rsidR="002014C1" w:rsidRPr="002014C1">
        <w:rPr>
          <w:rFonts w:ascii="Times New Roman" w:hAnsi="Times New Roman" w:cs="Times New Roman"/>
          <w:sz w:val="28"/>
          <w:szCs w:val="28"/>
        </w:rPr>
        <w:t>нение граждан не в полной мере учитывается в региональном управлении</w:t>
      </w:r>
      <w:r w:rsidR="002014C1">
        <w:rPr>
          <w:rFonts w:ascii="Times New Roman" w:hAnsi="Times New Roman" w:cs="Times New Roman"/>
          <w:sz w:val="28"/>
          <w:szCs w:val="28"/>
        </w:rPr>
        <w:t>; о</w:t>
      </w:r>
      <w:r w:rsidR="002014C1" w:rsidRPr="002014C1">
        <w:rPr>
          <w:rFonts w:ascii="Times New Roman" w:hAnsi="Times New Roman" w:cs="Times New Roman"/>
          <w:sz w:val="28"/>
          <w:szCs w:val="28"/>
        </w:rPr>
        <w:t>тсутствие технических возможностей для быстрого изучения мнения населения о территориальном развитии.</w:t>
      </w:r>
      <w:r w:rsidR="002014C1">
        <w:rPr>
          <w:rFonts w:ascii="Times New Roman" w:hAnsi="Times New Roman" w:cs="Times New Roman"/>
          <w:sz w:val="28"/>
          <w:szCs w:val="28"/>
        </w:rPr>
        <w:t>; а</w:t>
      </w:r>
      <w:r w:rsidR="002014C1" w:rsidRPr="002014C1">
        <w:rPr>
          <w:rFonts w:ascii="Times New Roman" w:hAnsi="Times New Roman" w:cs="Times New Roman"/>
          <w:sz w:val="28"/>
          <w:szCs w:val="28"/>
        </w:rPr>
        <w:t>вторитетные организации в различных областях повторно используют инструменты исследования общественного мнения</w:t>
      </w:r>
      <w:r w:rsidR="00F31AEA">
        <w:rPr>
          <w:rFonts w:ascii="Times New Roman" w:hAnsi="Times New Roman" w:cs="Times New Roman"/>
          <w:sz w:val="28"/>
          <w:szCs w:val="28"/>
        </w:rPr>
        <w:t>; н</w:t>
      </w:r>
      <w:r w:rsidR="002014C1" w:rsidRPr="002014C1">
        <w:rPr>
          <w:rFonts w:ascii="Times New Roman" w:hAnsi="Times New Roman" w:cs="Times New Roman"/>
          <w:sz w:val="28"/>
          <w:szCs w:val="28"/>
        </w:rPr>
        <w:t>изкое общественное доверие</w:t>
      </w:r>
      <w:r w:rsidR="00F31AEA">
        <w:rPr>
          <w:rFonts w:ascii="Times New Roman" w:hAnsi="Times New Roman" w:cs="Times New Roman"/>
          <w:sz w:val="28"/>
          <w:szCs w:val="28"/>
        </w:rPr>
        <w:t>; о</w:t>
      </w:r>
      <w:r w:rsidR="002014C1" w:rsidRPr="002014C1">
        <w:rPr>
          <w:rFonts w:ascii="Times New Roman" w:hAnsi="Times New Roman" w:cs="Times New Roman"/>
          <w:sz w:val="28"/>
          <w:szCs w:val="28"/>
        </w:rPr>
        <w:t>бщественность не доверяет национальным социологическим исследованиям.</w:t>
      </w:r>
    </w:p>
    <w:p w14:paraId="1A9B8FED" w14:textId="0FB231AE" w:rsidR="00865BA4" w:rsidRDefault="00865BA4" w:rsidP="00541E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3BA">
        <w:rPr>
          <w:rFonts w:ascii="Times New Roman" w:hAnsi="Times New Roman" w:cs="Times New Roman"/>
          <w:b/>
          <w:bCs/>
          <w:sz w:val="28"/>
          <w:szCs w:val="28"/>
        </w:rPr>
        <w:t>Результаты цифровизации.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E17" w:rsidRPr="00541E17">
        <w:rPr>
          <w:rFonts w:ascii="Times New Roman" w:hAnsi="Times New Roman" w:cs="Times New Roman"/>
          <w:sz w:val="28"/>
          <w:szCs w:val="28"/>
        </w:rPr>
        <w:t>Мнение людей учитывается при управлении территорией.</w:t>
      </w:r>
      <w:r w:rsidR="00541E17">
        <w:rPr>
          <w:rFonts w:ascii="Times New Roman" w:hAnsi="Times New Roman" w:cs="Times New Roman"/>
          <w:sz w:val="28"/>
          <w:szCs w:val="28"/>
        </w:rPr>
        <w:t xml:space="preserve"> </w:t>
      </w:r>
      <w:r w:rsidR="00541E17" w:rsidRPr="00541E17">
        <w:rPr>
          <w:rFonts w:ascii="Times New Roman" w:hAnsi="Times New Roman" w:cs="Times New Roman"/>
          <w:sz w:val="28"/>
          <w:szCs w:val="28"/>
        </w:rPr>
        <w:t>Сократ</w:t>
      </w:r>
      <w:r w:rsidR="00541E17">
        <w:rPr>
          <w:rFonts w:ascii="Times New Roman" w:hAnsi="Times New Roman" w:cs="Times New Roman"/>
          <w:sz w:val="28"/>
          <w:szCs w:val="28"/>
        </w:rPr>
        <w:t>ятся</w:t>
      </w:r>
      <w:r w:rsidR="00541E17" w:rsidRPr="00541E17">
        <w:rPr>
          <w:rFonts w:ascii="Times New Roman" w:hAnsi="Times New Roman" w:cs="Times New Roman"/>
          <w:sz w:val="28"/>
          <w:szCs w:val="28"/>
        </w:rPr>
        <w:t xml:space="preserve"> расходы за счет интеграции.</w:t>
      </w:r>
      <w:r w:rsidR="00541E17">
        <w:rPr>
          <w:rFonts w:ascii="Times New Roman" w:hAnsi="Times New Roman" w:cs="Times New Roman"/>
          <w:sz w:val="28"/>
          <w:szCs w:val="28"/>
        </w:rPr>
        <w:t xml:space="preserve"> </w:t>
      </w:r>
      <w:r w:rsidR="00541E17" w:rsidRPr="00541E17">
        <w:rPr>
          <w:rFonts w:ascii="Times New Roman" w:hAnsi="Times New Roman" w:cs="Times New Roman"/>
          <w:sz w:val="28"/>
          <w:szCs w:val="28"/>
        </w:rPr>
        <w:t>Предоставит</w:t>
      </w:r>
      <w:r w:rsidR="00541E17">
        <w:rPr>
          <w:rFonts w:ascii="Times New Roman" w:hAnsi="Times New Roman" w:cs="Times New Roman"/>
          <w:sz w:val="28"/>
          <w:szCs w:val="28"/>
        </w:rPr>
        <w:t>ся</w:t>
      </w:r>
      <w:r w:rsidR="00541E17" w:rsidRPr="00541E17">
        <w:rPr>
          <w:rFonts w:ascii="Times New Roman" w:hAnsi="Times New Roman" w:cs="Times New Roman"/>
          <w:sz w:val="28"/>
          <w:szCs w:val="28"/>
        </w:rPr>
        <w:t xml:space="preserve"> возможность всем властям, занимающимся этим вопросом, получить дешевый инструмент для быстрого выяснения общественного мнения.</w:t>
      </w:r>
      <w:r w:rsidR="00541E17">
        <w:rPr>
          <w:rFonts w:ascii="Times New Roman" w:hAnsi="Times New Roman" w:cs="Times New Roman"/>
          <w:sz w:val="28"/>
          <w:szCs w:val="28"/>
        </w:rPr>
        <w:t xml:space="preserve"> </w:t>
      </w:r>
      <w:r w:rsidR="00541E17" w:rsidRPr="00541E17">
        <w:rPr>
          <w:rFonts w:ascii="Times New Roman" w:hAnsi="Times New Roman" w:cs="Times New Roman"/>
          <w:sz w:val="28"/>
          <w:szCs w:val="28"/>
        </w:rPr>
        <w:t>Повышение общественного доверия к руководству региона.</w:t>
      </w:r>
    </w:p>
    <w:p w14:paraId="422894E3" w14:textId="29E4968B" w:rsidR="00011FA1" w:rsidRDefault="00011FA1" w:rsidP="00541E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701050" w14:textId="032EA149" w:rsidR="00011FA1" w:rsidRDefault="00011FA1" w:rsidP="00541E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E274A" w14:textId="01661D74" w:rsidR="00011FA1" w:rsidRDefault="00011FA1" w:rsidP="00541E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848DE8" w14:textId="0944E1EA" w:rsidR="00011FA1" w:rsidRDefault="00011FA1" w:rsidP="00541E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9B8AC7" w14:textId="1427B3AF" w:rsidR="00011FA1" w:rsidRDefault="00011FA1" w:rsidP="00541E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250DAD" w14:textId="728A7C2A" w:rsidR="00011FA1" w:rsidRDefault="00011FA1" w:rsidP="00541E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CA3AB0" w14:textId="7A3A4D46" w:rsidR="00011FA1" w:rsidRDefault="00011FA1" w:rsidP="00541E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B36061" w14:textId="61853D15" w:rsidR="00011FA1" w:rsidRDefault="00011FA1" w:rsidP="00541E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853248" w14:textId="43E6E453" w:rsidR="00011FA1" w:rsidRDefault="00011FA1" w:rsidP="00541E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D21AC6" w14:textId="1659D082" w:rsidR="00011FA1" w:rsidRDefault="00011FA1" w:rsidP="00541E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A0D602" w14:textId="4B3EC8D7" w:rsidR="00011FA1" w:rsidRDefault="00011FA1" w:rsidP="00541E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ABD033" w14:textId="545F042D" w:rsidR="00011FA1" w:rsidRDefault="00011FA1" w:rsidP="00541E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300F68" w14:textId="0968D7B3" w:rsidR="00011FA1" w:rsidRDefault="00011FA1" w:rsidP="00011FA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Задание 2</w:t>
      </w:r>
    </w:p>
    <w:p w14:paraId="162794B1" w14:textId="0178D67A" w:rsidR="00011FA1" w:rsidRDefault="00BD7DF6" w:rsidP="00011FA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7DF6">
        <w:rPr>
          <w:rFonts w:ascii="Times New Roman" w:hAnsi="Times New Roman" w:cs="Times New Roman"/>
          <w:sz w:val="28"/>
          <w:szCs w:val="28"/>
        </w:rPr>
        <w:t xml:space="preserve">Региональная практика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8C33E7">
        <w:rPr>
          <w:rFonts w:ascii="Times New Roman" w:hAnsi="Times New Roman" w:cs="Times New Roman"/>
          <w:sz w:val="28"/>
          <w:szCs w:val="28"/>
        </w:rPr>
        <w:t>к</w:t>
      </w:r>
      <w:r w:rsidR="008C33E7" w:rsidRPr="008C33E7">
        <w:rPr>
          <w:rFonts w:ascii="Times New Roman" w:hAnsi="Times New Roman" w:cs="Times New Roman"/>
          <w:sz w:val="28"/>
          <w:szCs w:val="28"/>
        </w:rPr>
        <w:t>раудсорсинговы</w:t>
      </w:r>
      <w:r w:rsidR="008C33E7">
        <w:rPr>
          <w:rFonts w:ascii="Times New Roman" w:hAnsi="Times New Roman" w:cs="Times New Roman"/>
          <w:sz w:val="28"/>
          <w:szCs w:val="28"/>
        </w:rPr>
        <w:t>х</w:t>
      </w:r>
      <w:r w:rsidR="008C33E7" w:rsidRPr="008C33E7">
        <w:rPr>
          <w:rFonts w:ascii="Times New Roman" w:hAnsi="Times New Roman" w:cs="Times New Roman"/>
          <w:sz w:val="28"/>
          <w:szCs w:val="28"/>
        </w:rPr>
        <w:t xml:space="preserve"> площад</w:t>
      </w:r>
      <w:r w:rsidR="008C33E7">
        <w:rPr>
          <w:rFonts w:ascii="Times New Roman" w:hAnsi="Times New Roman" w:cs="Times New Roman"/>
          <w:sz w:val="28"/>
          <w:szCs w:val="28"/>
        </w:rPr>
        <w:t>ок</w:t>
      </w:r>
      <w:r w:rsidR="008C33E7" w:rsidRPr="008C33E7">
        <w:rPr>
          <w:rFonts w:ascii="Times New Roman" w:hAnsi="Times New Roman" w:cs="Times New Roman"/>
          <w:sz w:val="28"/>
          <w:szCs w:val="28"/>
        </w:rPr>
        <w:t xml:space="preserve"> органов власти</w:t>
      </w:r>
      <w:r w:rsidR="008C33E7">
        <w:rPr>
          <w:rFonts w:ascii="Times New Roman" w:hAnsi="Times New Roman" w:cs="Times New Roman"/>
          <w:sz w:val="28"/>
          <w:szCs w:val="28"/>
        </w:rPr>
        <w:t xml:space="preserve"> </w:t>
      </w:r>
      <w:r w:rsidR="008C33E7" w:rsidRPr="008C33E7">
        <w:rPr>
          <w:rFonts w:ascii="Times New Roman" w:hAnsi="Times New Roman" w:cs="Times New Roman"/>
          <w:sz w:val="28"/>
          <w:szCs w:val="28"/>
        </w:rPr>
        <w:t>на примере региональных программ «Открытый регион» и «Электронное правительство»</w:t>
      </w:r>
    </w:p>
    <w:p w14:paraId="13C8B6BA" w14:textId="1616BE16" w:rsidR="008C33E7" w:rsidRDefault="008C33E7" w:rsidP="00011FA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872009" w14:textId="7508A96F" w:rsidR="008C33E7" w:rsidRDefault="000D0A6A" w:rsidP="000D0A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A6A">
        <w:rPr>
          <w:rFonts w:ascii="Times New Roman" w:hAnsi="Times New Roman" w:cs="Times New Roman"/>
          <w:sz w:val="28"/>
          <w:szCs w:val="28"/>
        </w:rPr>
        <w:t>Краудсорсинг предоставляет органам власти возможность создать специфический канал коммуникации с населением.</w:t>
      </w:r>
    </w:p>
    <w:p w14:paraId="1F904EA1" w14:textId="174BFE73" w:rsidR="00BD7DF6" w:rsidRDefault="000D0A6A" w:rsidP="000D0A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A6A">
        <w:rPr>
          <w:rFonts w:ascii="Times New Roman" w:hAnsi="Times New Roman" w:cs="Times New Roman"/>
          <w:sz w:val="28"/>
          <w:szCs w:val="28"/>
        </w:rPr>
        <w:t>Федеральный проект «Открытый регион», стартовавший уже во многих субъектах Российской Федерации, призван сделать органы власти более открытыми, повысить качество их работы за счет внедрения системы 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A6A">
        <w:rPr>
          <w:rFonts w:ascii="Times New Roman" w:hAnsi="Times New Roman" w:cs="Times New Roman"/>
          <w:sz w:val="28"/>
          <w:szCs w:val="28"/>
        </w:rPr>
        <w:t>контроля. В рамках проекта «Открытый регион» предусматривается создание площадки в сети Интернет, которая объединила бы неравнодушных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A6A">
        <w:rPr>
          <w:rFonts w:ascii="Times New Roman" w:hAnsi="Times New Roman" w:cs="Times New Roman"/>
          <w:sz w:val="28"/>
          <w:szCs w:val="28"/>
        </w:rPr>
        <w:t>и предоставила им методы поиска новых вариантов решения существующих проблем</w:t>
      </w:r>
      <w:r w:rsidR="00146AA4" w:rsidRPr="00146AA4">
        <w:rPr>
          <w:rFonts w:ascii="Times New Roman" w:hAnsi="Times New Roman" w:cs="Times New Roman"/>
          <w:sz w:val="28"/>
          <w:szCs w:val="28"/>
        </w:rPr>
        <w:t xml:space="preserve"> [2]</w:t>
      </w:r>
      <w:r w:rsidRPr="000D0A6A">
        <w:rPr>
          <w:rFonts w:ascii="Times New Roman" w:hAnsi="Times New Roman" w:cs="Times New Roman"/>
          <w:sz w:val="28"/>
          <w:szCs w:val="28"/>
        </w:rPr>
        <w:t>.</w:t>
      </w:r>
    </w:p>
    <w:p w14:paraId="735A53CE" w14:textId="3C958713" w:rsidR="00BD7DF6" w:rsidRDefault="00BD1F67" w:rsidP="003770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F67">
        <w:rPr>
          <w:rFonts w:ascii="Times New Roman" w:hAnsi="Times New Roman" w:cs="Times New Roman"/>
          <w:sz w:val="28"/>
          <w:szCs w:val="28"/>
        </w:rPr>
        <w:t>В рамках проекта «Открытая территория» в Хабаровском крае открыт Интернет-портал, где каждый житель может подать жалобу по любому вопросу и узнать данные соответствующих властей. В работе ресурса приняли участие более ста государственных структур, в том числе Правительство Хабаровского края. Чтобы отправить апелляцию или жалобу, вы должны выбрать тему и получателя из предложенного списка. Таким образом, жители могут</w:t>
      </w:r>
      <w:r>
        <w:rPr>
          <w:rFonts w:ascii="Times New Roman" w:hAnsi="Times New Roman" w:cs="Times New Roman"/>
          <w:sz w:val="28"/>
          <w:szCs w:val="28"/>
        </w:rPr>
        <w:t xml:space="preserve"> оставлять ж</w:t>
      </w:r>
      <w:r w:rsidRPr="00BD1F67">
        <w:rPr>
          <w:rFonts w:ascii="Times New Roman" w:hAnsi="Times New Roman" w:cs="Times New Roman"/>
          <w:sz w:val="28"/>
          <w:szCs w:val="28"/>
        </w:rPr>
        <w:t>алобы или обращения по различным вопросам позволяют не только понять текущую ситуацию в вашем регионе, но и увидеть эффективность обратной связи. Сайт также отслеживает количество полученных жалоб и решенных проблем</w:t>
      </w:r>
      <w:r w:rsidR="00146AA4">
        <w:rPr>
          <w:rFonts w:ascii="Times New Roman" w:hAnsi="Times New Roman" w:cs="Times New Roman"/>
          <w:sz w:val="28"/>
          <w:szCs w:val="28"/>
          <w:lang w:val="en-US"/>
        </w:rPr>
        <w:t xml:space="preserve"> [2]</w:t>
      </w:r>
      <w:r w:rsidRPr="00BD1F67">
        <w:rPr>
          <w:rFonts w:ascii="Times New Roman" w:hAnsi="Times New Roman" w:cs="Times New Roman"/>
          <w:sz w:val="28"/>
          <w:szCs w:val="28"/>
        </w:rPr>
        <w:t>.</w:t>
      </w:r>
    </w:p>
    <w:p w14:paraId="16DACF55" w14:textId="66C7D263" w:rsidR="00377080" w:rsidRDefault="00377080" w:rsidP="003770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080">
        <w:rPr>
          <w:rFonts w:ascii="Times New Roman" w:hAnsi="Times New Roman" w:cs="Times New Roman"/>
          <w:sz w:val="28"/>
          <w:szCs w:val="28"/>
        </w:rPr>
        <w:t>По данным пресс-службы администрации Хабаровского края (количество обращений жителей ...), к концу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77080">
        <w:rPr>
          <w:rFonts w:ascii="Times New Roman" w:hAnsi="Times New Roman" w:cs="Times New Roman"/>
          <w:sz w:val="28"/>
          <w:szCs w:val="28"/>
        </w:rPr>
        <w:t xml:space="preserve"> года жители Хабаровского края стали чаще обращаться через Интернет: из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77080">
        <w:rPr>
          <w:rFonts w:ascii="Times New Roman" w:hAnsi="Times New Roman" w:cs="Times New Roman"/>
          <w:sz w:val="28"/>
          <w:szCs w:val="28"/>
        </w:rPr>
        <w:t xml:space="preserve">5 тысяч отправленных запросов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77080">
        <w:rPr>
          <w:rFonts w:ascii="Times New Roman" w:hAnsi="Times New Roman" w:cs="Times New Roman"/>
          <w:sz w:val="28"/>
          <w:szCs w:val="28"/>
        </w:rPr>
        <w:t>1 тысяча. люди получили его через Интернет. По сравнению с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77080">
        <w:rPr>
          <w:rFonts w:ascii="Times New Roman" w:hAnsi="Times New Roman" w:cs="Times New Roman"/>
          <w:sz w:val="28"/>
          <w:szCs w:val="28"/>
        </w:rPr>
        <w:t xml:space="preserve"> годом эти показатели снизились почти на 70%. Причина этих изменений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377080">
        <w:rPr>
          <w:rFonts w:ascii="Times New Roman" w:hAnsi="Times New Roman" w:cs="Times New Roman"/>
          <w:sz w:val="28"/>
          <w:szCs w:val="28"/>
        </w:rPr>
        <w:t xml:space="preserve">простота использования ресурса, в основном с учетом скорости запросов и </w:t>
      </w:r>
      <w:r w:rsidRPr="00377080">
        <w:rPr>
          <w:rFonts w:ascii="Times New Roman" w:hAnsi="Times New Roman" w:cs="Times New Roman"/>
          <w:sz w:val="28"/>
          <w:szCs w:val="28"/>
        </w:rPr>
        <w:lastRenderedPageBreak/>
        <w:t>обратной связи. Большинство звонков поступает в жилищно-коммунальные службы и в экстренных случаях.</w:t>
      </w:r>
    </w:p>
    <w:p w14:paraId="287BDFB6" w14:textId="10839B77" w:rsidR="00BD7DF6" w:rsidRDefault="00CB0E56" w:rsidP="004D5E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E56">
        <w:rPr>
          <w:rFonts w:ascii="Times New Roman" w:hAnsi="Times New Roman" w:cs="Times New Roman"/>
          <w:sz w:val="28"/>
          <w:szCs w:val="28"/>
        </w:rPr>
        <w:t>В рамках открытости региона механизм электронного правительства обеспечивает создание электронных бюджетов, управление электронными документами и предоставление электронных муниципальных услуг.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E56">
        <w:rPr>
          <w:rFonts w:ascii="Times New Roman" w:hAnsi="Times New Roman" w:cs="Times New Roman"/>
          <w:sz w:val="28"/>
          <w:szCs w:val="28"/>
        </w:rPr>
        <w:t xml:space="preserve">На сайте портала </w:t>
      </w:r>
      <w:r>
        <w:rPr>
          <w:rFonts w:ascii="Times New Roman" w:hAnsi="Times New Roman" w:cs="Times New Roman"/>
          <w:sz w:val="28"/>
          <w:szCs w:val="28"/>
        </w:rPr>
        <w:t xml:space="preserve">Открытый регион </w:t>
      </w:r>
      <w:r w:rsidRPr="00CB0E56">
        <w:rPr>
          <w:rFonts w:ascii="Times New Roman" w:hAnsi="Times New Roman" w:cs="Times New Roman"/>
          <w:sz w:val="28"/>
          <w:szCs w:val="28"/>
        </w:rPr>
        <w:t>жители решают различные социальные задачи. Каждый посетитель может видеть прогресс решения своих проблем и проблем, решаемых другими пользователями.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E56">
        <w:rPr>
          <w:rFonts w:ascii="Times New Roman" w:hAnsi="Times New Roman" w:cs="Times New Roman"/>
          <w:sz w:val="28"/>
          <w:szCs w:val="28"/>
        </w:rPr>
        <w:t>Сегодня речь идет только о жалобах и обращениях</w:t>
      </w:r>
      <w:r w:rsidR="00146AA4">
        <w:rPr>
          <w:rFonts w:ascii="Times New Roman" w:hAnsi="Times New Roman" w:cs="Times New Roman"/>
          <w:sz w:val="28"/>
          <w:szCs w:val="28"/>
          <w:lang w:val="en-US"/>
        </w:rPr>
        <w:t xml:space="preserve"> [2]</w:t>
      </w:r>
      <w:r w:rsidRPr="00CB0E56">
        <w:rPr>
          <w:rFonts w:ascii="Times New Roman" w:hAnsi="Times New Roman" w:cs="Times New Roman"/>
          <w:sz w:val="28"/>
          <w:szCs w:val="28"/>
        </w:rPr>
        <w:t>.</w:t>
      </w:r>
    </w:p>
    <w:p w14:paraId="061AE941" w14:textId="77777777" w:rsidR="004D5EE3" w:rsidRPr="004D5EE3" w:rsidRDefault="004D5EE3" w:rsidP="004D5E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EE3">
        <w:rPr>
          <w:rFonts w:ascii="Times New Roman" w:hAnsi="Times New Roman" w:cs="Times New Roman"/>
          <w:sz w:val="28"/>
          <w:szCs w:val="28"/>
        </w:rPr>
        <w:t>Использование Россией краудсорсинга для решения различных социальных и политических проблем показывает, что российское общество готово сотрудничать и помогать друг другу. Сегодняшнее общество и страна нуждаются в конструктивном диалоге. По этой причине государству необходимо поддерживать и развивать такие общественные меры.</w:t>
      </w:r>
    </w:p>
    <w:p w14:paraId="2459AAF4" w14:textId="702CB802" w:rsidR="004D5EE3" w:rsidRDefault="004D5EE3" w:rsidP="004D5E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EE3">
        <w:rPr>
          <w:rFonts w:ascii="Times New Roman" w:hAnsi="Times New Roman" w:cs="Times New Roman"/>
          <w:sz w:val="28"/>
          <w:szCs w:val="28"/>
        </w:rPr>
        <w:t>В различных кризисных ситуациях людей, обычно не склонных доверять друг другу, объединяет общая проблема, и они строят взаимное доверие. Краудсорсинг позволяет использовать механизм взаимопомощи и сотрудничества между людьми, а также механизм самоорганизации. Эти 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EE3">
        <w:rPr>
          <w:rFonts w:ascii="Times New Roman" w:hAnsi="Times New Roman" w:cs="Times New Roman"/>
          <w:sz w:val="28"/>
          <w:szCs w:val="28"/>
        </w:rPr>
        <w:t xml:space="preserve">Механизм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4D5EE3">
        <w:rPr>
          <w:rFonts w:ascii="Times New Roman" w:hAnsi="Times New Roman" w:cs="Times New Roman"/>
          <w:sz w:val="28"/>
          <w:szCs w:val="28"/>
        </w:rPr>
        <w:t xml:space="preserve"> неотъемлемая часть гражданского общества, он действует без участия государства и самостоятельно решает различные трудности.</w:t>
      </w:r>
    </w:p>
    <w:p w14:paraId="0B6C20DE" w14:textId="77777777" w:rsidR="00BD7DF6" w:rsidRDefault="00BD7DF6" w:rsidP="00011F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E2B538" w14:textId="77777777" w:rsidR="00BD7DF6" w:rsidRDefault="00BD7DF6" w:rsidP="00011F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5FE696" w14:textId="77777777" w:rsidR="00BD7DF6" w:rsidRDefault="00BD7DF6" w:rsidP="00011F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C88552" w14:textId="77777777" w:rsidR="00BD7DF6" w:rsidRDefault="00BD7DF6" w:rsidP="00011F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17E454" w14:textId="77777777" w:rsidR="00BD7DF6" w:rsidRDefault="00BD7DF6" w:rsidP="00011F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FF725C" w14:textId="77777777" w:rsidR="00BD7DF6" w:rsidRDefault="00BD7DF6" w:rsidP="00011F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46BC55" w14:textId="77777777" w:rsidR="00BD7DF6" w:rsidRDefault="00BD7DF6" w:rsidP="00011F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429845" w14:textId="77777777" w:rsidR="00BD7DF6" w:rsidRDefault="00BD7DF6" w:rsidP="00011F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0974C5" w14:textId="77777777" w:rsidR="00BD7DF6" w:rsidRDefault="00BD7DF6" w:rsidP="00011F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DDA8F9" w14:textId="77777777" w:rsidR="00BD7DF6" w:rsidRDefault="00BD7DF6" w:rsidP="00011F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E6E3D" w14:textId="459B91F4" w:rsidR="005902C9" w:rsidRDefault="005902C9" w:rsidP="005902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</w:t>
      </w:r>
    </w:p>
    <w:p w14:paraId="4F10766A" w14:textId="77777777" w:rsidR="005902C9" w:rsidRPr="00146AA4" w:rsidRDefault="005902C9" w:rsidP="00011F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864DCDB" w14:textId="2C88B028" w:rsidR="00011FA1" w:rsidRPr="006B2228" w:rsidRDefault="00011FA1" w:rsidP="006B2228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2228">
        <w:rPr>
          <w:rFonts w:ascii="Times New Roman" w:hAnsi="Times New Roman" w:cs="Times New Roman"/>
          <w:sz w:val="28"/>
          <w:szCs w:val="28"/>
        </w:rPr>
        <w:t>Перезолова</w:t>
      </w:r>
      <w:proofErr w:type="spellEnd"/>
      <w:r w:rsidRPr="006B2228">
        <w:rPr>
          <w:rFonts w:ascii="Times New Roman" w:hAnsi="Times New Roman" w:cs="Times New Roman"/>
          <w:sz w:val="28"/>
          <w:szCs w:val="28"/>
        </w:rPr>
        <w:t xml:space="preserve"> </w:t>
      </w:r>
      <w:r w:rsidRPr="006B2228">
        <w:rPr>
          <w:rFonts w:ascii="Times New Roman" w:hAnsi="Times New Roman" w:cs="Times New Roman"/>
          <w:sz w:val="28"/>
          <w:szCs w:val="28"/>
        </w:rPr>
        <w:t xml:space="preserve">А.С. </w:t>
      </w:r>
      <w:r w:rsidRPr="006B2228">
        <w:rPr>
          <w:rFonts w:ascii="Times New Roman" w:hAnsi="Times New Roman" w:cs="Times New Roman"/>
          <w:sz w:val="28"/>
          <w:szCs w:val="28"/>
        </w:rPr>
        <w:t>Городские электронные референдумы: опыт проекта «Активный гражданин» // Власть. 201</w:t>
      </w:r>
      <w:r w:rsidRPr="006B2228">
        <w:rPr>
          <w:rFonts w:ascii="Times New Roman" w:hAnsi="Times New Roman" w:cs="Times New Roman"/>
          <w:sz w:val="28"/>
          <w:szCs w:val="28"/>
        </w:rPr>
        <w:t>8</w:t>
      </w:r>
      <w:r w:rsidRPr="006B2228">
        <w:rPr>
          <w:rFonts w:ascii="Times New Roman" w:hAnsi="Times New Roman" w:cs="Times New Roman"/>
          <w:sz w:val="28"/>
          <w:szCs w:val="28"/>
        </w:rPr>
        <w:t xml:space="preserve">. №2. </w:t>
      </w:r>
    </w:p>
    <w:p w14:paraId="33F3579E" w14:textId="49CFA8F4" w:rsidR="00C61D79" w:rsidRPr="006B2228" w:rsidRDefault="00C61D79" w:rsidP="006B2228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2228">
        <w:rPr>
          <w:rFonts w:ascii="Times New Roman" w:hAnsi="Times New Roman" w:cs="Times New Roman"/>
          <w:sz w:val="28"/>
          <w:szCs w:val="28"/>
        </w:rPr>
        <w:t>Соколов А.В. Краудсорсинговые площадки органов власти (на примере региональных программ «Открытый регион» и «Электронное правительство») // Южно-российский журнал социальных наук. 20</w:t>
      </w:r>
      <w:r w:rsidR="007602A9" w:rsidRPr="006B2228">
        <w:rPr>
          <w:rFonts w:ascii="Times New Roman" w:hAnsi="Times New Roman" w:cs="Times New Roman"/>
          <w:sz w:val="28"/>
          <w:szCs w:val="28"/>
        </w:rPr>
        <w:t>20</w:t>
      </w:r>
      <w:r w:rsidRPr="006B2228">
        <w:rPr>
          <w:rFonts w:ascii="Times New Roman" w:hAnsi="Times New Roman" w:cs="Times New Roman"/>
          <w:sz w:val="28"/>
          <w:szCs w:val="28"/>
        </w:rPr>
        <w:t xml:space="preserve">. №3. </w:t>
      </w:r>
    </w:p>
    <w:p w14:paraId="269AC87A" w14:textId="77777777" w:rsidR="00C61D79" w:rsidRDefault="00C61D79" w:rsidP="00011F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49C58D" w14:textId="562C5FB4" w:rsidR="005F4548" w:rsidRDefault="005F4548" w:rsidP="00541E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60600B" w14:textId="77777777" w:rsidR="005F4548" w:rsidRDefault="005F4548" w:rsidP="00541E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AEB704" w14:textId="77777777" w:rsidR="00D51450" w:rsidRPr="00D51450" w:rsidRDefault="00D51450" w:rsidP="00D5145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51450" w:rsidRPr="00D51450" w:rsidSect="00532E85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55F49" w14:textId="77777777" w:rsidR="00E76644" w:rsidRDefault="00E76644" w:rsidP="00532E85">
      <w:pPr>
        <w:spacing w:after="0" w:line="240" w:lineRule="auto"/>
      </w:pPr>
      <w:r>
        <w:separator/>
      </w:r>
    </w:p>
  </w:endnote>
  <w:endnote w:type="continuationSeparator" w:id="0">
    <w:p w14:paraId="140AC8CE" w14:textId="77777777" w:rsidR="00E76644" w:rsidRDefault="00E76644" w:rsidP="00532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0326370"/>
      <w:docPartObj>
        <w:docPartGallery w:val="Page Numbers (Bottom of Page)"/>
        <w:docPartUnique/>
      </w:docPartObj>
    </w:sdtPr>
    <w:sdtContent>
      <w:p w14:paraId="3FCA77E3" w14:textId="4A6105F0" w:rsidR="00532E85" w:rsidRDefault="00532E8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530E3B" w14:textId="77777777" w:rsidR="00532E85" w:rsidRDefault="00532E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7972E" w14:textId="77777777" w:rsidR="00E76644" w:rsidRDefault="00E76644" w:rsidP="00532E85">
      <w:pPr>
        <w:spacing w:after="0" w:line="240" w:lineRule="auto"/>
      </w:pPr>
      <w:r>
        <w:separator/>
      </w:r>
    </w:p>
  </w:footnote>
  <w:footnote w:type="continuationSeparator" w:id="0">
    <w:p w14:paraId="3195F4B3" w14:textId="77777777" w:rsidR="00E76644" w:rsidRDefault="00E76644" w:rsidP="00532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A6E9B"/>
    <w:multiLevelType w:val="hybridMultilevel"/>
    <w:tmpl w:val="EB966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B9"/>
    <w:rsid w:val="00011FA1"/>
    <w:rsid w:val="00032057"/>
    <w:rsid w:val="00071A04"/>
    <w:rsid w:val="000D0A6A"/>
    <w:rsid w:val="00146AA4"/>
    <w:rsid w:val="002014C1"/>
    <w:rsid w:val="002D6EDA"/>
    <w:rsid w:val="00377080"/>
    <w:rsid w:val="004D5EE3"/>
    <w:rsid w:val="00532E85"/>
    <w:rsid w:val="00541E17"/>
    <w:rsid w:val="0056567C"/>
    <w:rsid w:val="005807F2"/>
    <w:rsid w:val="005902C9"/>
    <w:rsid w:val="005F4548"/>
    <w:rsid w:val="006B2228"/>
    <w:rsid w:val="006D72E7"/>
    <w:rsid w:val="007602A9"/>
    <w:rsid w:val="00792D83"/>
    <w:rsid w:val="008221F2"/>
    <w:rsid w:val="00865BA4"/>
    <w:rsid w:val="008C33E7"/>
    <w:rsid w:val="00947DE8"/>
    <w:rsid w:val="00BD1F67"/>
    <w:rsid w:val="00BD7DF6"/>
    <w:rsid w:val="00C619B9"/>
    <w:rsid w:val="00C61D79"/>
    <w:rsid w:val="00CB0E56"/>
    <w:rsid w:val="00D51450"/>
    <w:rsid w:val="00E76644"/>
    <w:rsid w:val="00F31AEA"/>
    <w:rsid w:val="00F513BA"/>
    <w:rsid w:val="00F6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58D2"/>
  <w15:chartTrackingRefBased/>
  <w15:docId w15:val="{9E62826B-24C0-4A23-86BB-8680D70E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2E85"/>
  </w:style>
  <w:style w:type="paragraph" w:styleId="a5">
    <w:name w:val="footer"/>
    <w:basedOn w:val="a"/>
    <w:link w:val="a6"/>
    <w:uiPriority w:val="99"/>
    <w:unhideWhenUsed/>
    <w:rsid w:val="00532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2E85"/>
  </w:style>
  <w:style w:type="paragraph" w:styleId="a7">
    <w:name w:val="List Paragraph"/>
    <w:basedOn w:val="a"/>
    <w:uiPriority w:val="34"/>
    <w:qFormat/>
    <w:rsid w:val="006B2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Бухтиярова</dc:creator>
  <cp:keywords/>
  <dc:description/>
  <cp:lastModifiedBy>Кристина Бухтиярова</cp:lastModifiedBy>
  <cp:revision>28</cp:revision>
  <dcterms:created xsi:type="dcterms:W3CDTF">2021-11-27T11:46:00Z</dcterms:created>
  <dcterms:modified xsi:type="dcterms:W3CDTF">2021-11-27T12:24:00Z</dcterms:modified>
</cp:coreProperties>
</file>